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jc w:val="left"/>
        <w:rPr>
          <w:rFonts w:eastAsia="方正黑体_GBK"/>
          <w:color w:val="000000"/>
        </w:rPr>
      </w:pPr>
      <w:r>
        <w:rPr>
          <w:rFonts w:eastAsia="方正黑体_GBK"/>
          <w:color w:val="000000"/>
        </w:rPr>
        <w:t>附件1</w:t>
      </w:r>
    </w:p>
    <w:p>
      <w:pPr>
        <w:snapToGrid w:val="0"/>
        <w:spacing w:line="600" w:lineRule="atLeast"/>
        <w:jc w:val="center"/>
        <w:rPr>
          <w:rFonts w:ascii="微软雅黑" w:hAnsi="微软雅黑" w:eastAsia="微软雅黑"/>
          <w:b/>
          <w:color w:val="000000"/>
          <w:sz w:val="36"/>
        </w:rPr>
      </w:pPr>
    </w:p>
    <w:p>
      <w:pPr>
        <w:snapToGrid w:val="0"/>
        <w:spacing w:line="600" w:lineRule="atLeast"/>
        <w:jc w:val="center"/>
        <w:rPr>
          <w:rFonts w:ascii="微软雅黑" w:hAnsi="微软雅黑" w:eastAsia="微软雅黑"/>
          <w:b/>
          <w:color w:val="000000"/>
          <w:sz w:val="36"/>
        </w:rPr>
      </w:pPr>
    </w:p>
    <w:p>
      <w:pPr>
        <w:snapToGrid w:val="0"/>
        <w:spacing w:line="600" w:lineRule="atLeast"/>
        <w:jc w:val="center"/>
        <w:rPr>
          <w:rFonts w:hint="eastAsia" w:ascii="方正小标宋_GBK" w:hAnsi="微软雅黑" w:eastAsia="方正小标宋_GBK"/>
          <w:color w:val="000000"/>
          <w:w w:val="90"/>
          <w:sz w:val="60"/>
          <w:szCs w:val="60"/>
        </w:rPr>
      </w:pPr>
      <w:r>
        <w:rPr>
          <w:rFonts w:hint="eastAsia" w:ascii="方正小标宋_GBK" w:hAnsi="微软雅黑" w:eastAsia="方正小标宋_GBK"/>
          <w:color w:val="000000"/>
          <w:w w:val="90"/>
          <w:sz w:val="60"/>
          <w:szCs w:val="60"/>
        </w:rPr>
        <w:t>第三届“善客”志愿服务项目申报书</w:t>
      </w:r>
    </w:p>
    <w:p>
      <w:pPr>
        <w:snapToGrid w:val="0"/>
        <w:spacing w:line="600" w:lineRule="atLeast"/>
        <w:jc w:val="center"/>
        <w:rPr>
          <w:rFonts w:ascii="微软雅黑" w:hAnsi="微软雅黑" w:eastAsia="微软雅黑"/>
          <w:b/>
          <w:color w:val="000000"/>
          <w:sz w:val="36"/>
        </w:rPr>
      </w:pPr>
    </w:p>
    <w:p>
      <w:pPr>
        <w:snapToGrid w:val="0"/>
        <w:spacing w:line="600" w:lineRule="atLeast"/>
        <w:jc w:val="center"/>
        <w:rPr>
          <w:color w:val="000000"/>
        </w:rPr>
      </w:pPr>
      <w:r>
        <w:rPr>
          <w:rFonts w:hint="eastAsia"/>
          <w:color w:val="000000"/>
        </w:rPr>
        <w:t>□发展期志愿者组织</w:t>
      </w:r>
    </w:p>
    <w:p>
      <w:pPr>
        <w:snapToGrid w:val="0"/>
        <w:spacing w:line="600" w:lineRule="atLeast"/>
        <w:jc w:val="center"/>
        <w:rPr>
          <w:color w:val="000000"/>
        </w:rPr>
      </w:pPr>
      <w:r>
        <w:rPr>
          <w:rFonts w:hint="eastAsia"/>
          <w:color w:val="000000"/>
        </w:rPr>
        <w:t>□初创期志愿者组织</w:t>
      </w:r>
    </w:p>
    <w:p>
      <w:pPr>
        <w:snapToGrid w:val="0"/>
        <w:spacing w:line="600" w:lineRule="atLeast"/>
        <w:jc w:val="center"/>
        <w:rPr>
          <w:color w:val="000000"/>
        </w:rPr>
      </w:pPr>
      <w:r>
        <w:rPr>
          <w:rFonts w:hint="eastAsia"/>
          <w:color w:val="000000"/>
        </w:rPr>
        <w:t>□萌芽期志愿者组织</w:t>
      </w:r>
    </w:p>
    <w:p>
      <w:pPr>
        <w:snapToGrid w:val="0"/>
        <w:spacing w:line="600" w:lineRule="atLeast"/>
        <w:jc w:val="center"/>
        <w:rPr>
          <w:color w:val="000000"/>
        </w:rPr>
      </w:pPr>
    </w:p>
    <w:p>
      <w:pPr>
        <w:snapToGrid w:val="0"/>
        <w:spacing w:line="600" w:lineRule="atLeast"/>
        <w:jc w:val="center"/>
        <w:rPr>
          <w:color w:val="000000"/>
        </w:rPr>
      </w:pPr>
    </w:p>
    <w:p>
      <w:pPr>
        <w:snapToGrid w:val="0"/>
        <w:spacing w:line="600" w:lineRule="atLeast"/>
        <w:jc w:val="center"/>
        <w:rPr>
          <w:color w:val="000000"/>
        </w:rPr>
      </w:pPr>
    </w:p>
    <w:p>
      <w:pPr>
        <w:snapToGrid w:val="0"/>
        <w:spacing w:line="600" w:lineRule="atLeast"/>
        <w:ind w:left="1260" w:hanging="409"/>
        <w:rPr>
          <w:color w:val="000000"/>
          <w:u w:val="single"/>
        </w:rPr>
      </w:pPr>
      <w:r>
        <w:rPr>
          <w:rFonts w:hint="eastAsia"/>
          <w:color w:val="000000"/>
        </w:rPr>
        <w:t>项目名称：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                             </w:t>
      </w:r>
    </w:p>
    <w:p>
      <w:pPr>
        <w:snapToGrid w:val="0"/>
        <w:spacing w:line="600" w:lineRule="atLeast"/>
        <w:ind w:left="1260" w:hanging="409"/>
        <w:rPr>
          <w:color w:val="000000"/>
          <w:u w:val="single"/>
        </w:rPr>
      </w:pPr>
      <w:r>
        <w:rPr>
          <w:rFonts w:hint="eastAsia"/>
          <w:color w:val="000000"/>
        </w:rPr>
        <w:t>申报组织：</w:t>
      </w:r>
      <w:r>
        <w:rPr>
          <w:color w:val="000000"/>
          <w:u w:val="single"/>
        </w:rPr>
        <w:t xml:space="preserve">                                  </w:t>
      </w:r>
    </w:p>
    <w:p>
      <w:pPr>
        <w:snapToGrid w:val="0"/>
        <w:spacing w:line="600" w:lineRule="atLeast"/>
        <w:ind w:left="1260" w:hanging="409"/>
        <w:rPr>
          <w:color w:val="000000"/>
          <w:u w:val="single"/>
        </w:rPr>
      </w:pPr>
      <w:r>
        <w:rPr>
          <w:rFonts w:hint="eastAsia"/>
          <w:color w:val="000000"/>
        </w:rPr>
        <w:t>联 系 人：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                             </w:t>
      </w:r>
    </w:p>
    <w:p>
      <w:pPr>
        <w:snapToGrid w:val="0"/>
        <w:spacing w:line="600" w:lineRule="atLeast"/>
        <w:ind w:left="1260" w:hanging="409"/>
        <w:rPr>
          <w:color w:val="000000"/>
          <w:u w:val="single"/>
        </w:rPr>
      </w:pPr>
      <w:r>
        <w:rPr>
          <w:rFonts w:hint="eastAsia"/>
          <w:color w:val="000000"/>
        </w:rPr>
        <w:t>联系电话：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                             </w:t>
      </w:r>
    </w:p>
    <w:p>
      <w:pPr>
        <w:snapToGrid w:val="0"/>
        <w:spacing w:line="600" w:lineRule="atLeast"/>
        <w:ind w:left="1260" w:hanging="409"/>
        <w:rPr>
          <w:color w:val="000000"/>
          <w:u w:val="single"/>
        </w:rPr>
      </w:pPr>
      <w:r>
        <w:rPr>
          <w:rFonts w:hint="eastAsia"/>
          <w:color w:val="000000"/>
        </w:rPr>
        <w:t>申报日期：</w:t>
      </w:r>
      <w:r>
        <w:rPr>
          <w:rFonts w:hint="eastAsia"/>
          <w:color w:val="000000"/>
          <w:u w:val="single"/>
        </w:rPr>
        <w:t xml:space="preserve"> </w:t>
      </w:r>
      <w:r>
        <w:rPr>
          <w:color w:val="000000"/>
          <w:u w:val="single"/>
        </w:rPr>
        <w:t xml:space="preserve">                                 </w:t>
      </w:r>
    </w:p>
    <w:p>
      <w:pPr>
        <w:snapToGrid w:val="0"/>
        <w:spacing w:line="600" w:lineRule="atLeast"/>
        <w:jc w:val="center"/>
        <w:rPr>
          <w:color w:val="000000"/>
        </w:rPr>
      </w:pPr>
    </w:p>
    <w:p>
      <w:pPr>
        <w:snapToGrid w:val="0"/>
        <w:spacing w:line="600" w:lineRule="atLeast"/>
        <w:jc w:val="center"/>
        <w:rPr>
          <w:color w:val="000000"/>
        </w:rPr>
      </w:pPr>
    </w:p>
    <w:p>
      <w:pPr>
        <w:snapToGrid w:val="0"/>
        <w:spacing w:line="600" w:lineRule="atLeast"/>
        <w:jc w:val="center"/>
        <w:rPr>
          <w:rFonts w:eastAsia="方正楷体_GBK"/>
          <w:color w:val="000000"/>
        </w:rPr>
      </w:pPr>
      <w:r>
        <w:rPr>
          <w:rFonts w:eastAsia="方正楷体_GBK"/>
          <w:color w:val="000000"/>
        </w:rPr>
        <w:t>江阴市慈善总会制</w:t>
      </w:r>
    </w:p>
    <w:p>
      <w:pPr>
        <w:snapToGrid w:val="0"/>
        <w:spacing w:line="600" w:lineRule="atLeast"/>
        <w:jc w:val="center"/>
        <w:rPr>
          <w:rFonts w:eastAsia="方正楷体_GBK"/>
          <w:color w:val="000000"/>
        </w:rPr>
      </w:pPr>
      <w:r>
        <w:rPr>
          <w:rFonts w:eastAsia="方正楷体_GBK"/>
          <w:color w:val="000000"/>
        </w:rPr>
        <w:t>2020年7月</w:t>
      </w:r>
    </w:p>
    <w:p>
      <w:pPr>
        <w:widowControl/>
        <w:jc w:val="left"/>
        <w:rPr>
          <w:color w:val="000000"/>
        </w:rPr>
      </w:pPr>
      <w:r>
        <w:rPr>
          <w:color w:val="000000"/>
        </w:rPr>
        <w:br w:type="page"/>
      </w:r>
    </w:p>
    <w:tbl>
      <w:tblPr>
        <w:tblStyle w:val="2"/>
        <w:tblW w:w="907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84"/>
        <w:gridCol w:w="658"/>
        <w:gridCol w:w="476"/>
        <w:gridCol w:w="233"/>
        <w:gridCol w:w="123"/>
        <w:gridCol w:w="526"/>
        <w:gridCol w:w="364"/>
        <w:gridCol w:w="266"/>
        <w:gridCol w:w="274"/>
        <w:gridCol w:w="394"/>
        <w:gridCol w:w="446"/>
        <w:gridCol w:w="133"/>
        <w:gridCol w:w="117"/>
        <w:gridCol w:w="160"/>
        <w:gridCol w:w="73"/>
        <w:gridCol w:w="209"/>
        <w:gridCol w:w="321"/>
        <w:gridCol w:w="262"/>
        <w:gridCol w:w="967"/>
        <w:gridCol w:w="83"/>
        <w:gridCol w:w="266"/>
        <w:gridCol w:w="307"/>
        <w:gridCol w:w="12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72" w:type="dxa"/>
            <w:gridSpan w:val="24"/>
            <w:shd w:val="clear" w:color="auto" w:fill="E7E6E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  <w:highlight w:val="lightGray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一、申报单位信息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组织名称</w:t>
            </w:r>
          </w:p>
        </w:tc>
        <w:tc>
          <w:tcPr>
            <w:tcW w:w="7922" w:type="dxa"/>
            <w:gridSpan w:val="22"/>
            <w:vAlign w:val="center"/>
          </w:tcPr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是否注册</w:t>
            </w:r>
          </w:p>
        </w:tc>
        <w:tc>
          <w:tcPr>
            <w:tcW w:w="331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□已注册成立</w:t>
            </w:r>
          </w:p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□相关部门备案登记</w:t>
            </w:r>
          </w:p>
        </w:tc>
        <w:tc>
          <w:tcPr>
            <w:tcW w:w="1721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是否有</w:t>
            </w:r>
          </w:p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银行账户</w:t>
            </w:r>
          </w:p>
        </w:tc>
        <w:tc>
          <w:tcPr>
            <w:tcW w:w="2887" w:type="dxa"/>
            <w:gridSpan w:val="5"/>
            <w:vAlign w:val="center"/>
          </w:tcPr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□有独立账户</w:t>
            </w:r>
          </w:p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□无独立账户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3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856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8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职　务</w:t>
            </w:r>
          </w:p>
        </w:tc>
        <w:tc>
          <w:tcPr>
            <w:tcW w:w="149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8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655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微信号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专职人数</w:t>
            </w:r>
          </w:p>
        </w:tc>
        <w:tc>
          <w:tcPr>
            <w:tcW w:w="331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兼职/志愿者人数</w:t>
            </w:r>
          </w:p>
        </w:tc>
        <w:tc>
          <w:tcPr>
            <w:tcW w:w="2887" w:type="dxa"/>
            <w:gridSpan w:val="5"/>
            <w:vAlign w:val="center"/>
          </w:tcPr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成立时间</w:t>
            </w:r>
          </w:p>
        </w:tc>
        <w:tc>
          <w:tcPr>
            <w:tcW w:w="331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2887" w:type="dxa"/>
            <w:gridSpan w:val="5"/>
            <w:vAlign w:val="center"/>
          </w:tcPr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地址邮编</w:t>
            </w:r>
          </w:p>
        </w:tc>
        <w:tc>
          <w:tcPr>
            <w:tcW w:w="7922" w:type="dxa"/>
            <w:gridSpan w:val="22"/>
            <w:vAlign w:val="center"/>
          </w:tcPr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组织基本</w:t>
            </w:r>
          </w:p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介    绍</w:t>
            </w:r>
          </w:p>
        </w:tc>
        <w:tc>
          <w:tcPr>
            <w:tcW w:w="7922" w:type="dxa"/>
            <w:gridSpan w:val="22"/>
            <w:vAlign w:val="center"/>
          </w:tcPr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bCs/>
                <w:color w:val="000000"/>
                <w:sz w:val="24"/>
                <w:szCs w:val="24"/>
              </w:rPr>
              <w:t>（机构成立时间、愿景与使命、业务范围、主要资金来源、主要项目成绩等）</w:t>
            </w:r>
          </w:p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注册资质信息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（已注册填写本组织信息，未注册填写联合申报组织信息）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组织名称</w:t>
            </w:r>
          </w:p>
        </w:tc>
        <w:tc>
          <w:tcPr>
            <w:tcW w:w="6788" w:type="dxa"/>
            <w:gridSpan w:val="20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napToGrid w:val="0"/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统一社会</w:t>
            </w:r>
          </w:p>
          <w:p>
            <w:pPr>
              <w:snapToGrid w:val="0"/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信用代码</w:t>
            </w:r>
          </w:p>
        </w:tc>
        <w:tc>
          <w:tcPr>
            <w:tcW w:w="2180" w:type="dxa"/>
            <w:gridSpan w:val="7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gridSpan w:val="8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注册时间</w:t>
            </w:r>
          </w:p>
        </w:tc>
        <w:tc>
          <w:tcPr>
            <w:tcW w:w="2887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评估等级</w:t>
            </w:r>
          </w:p>
        </w:tc>
        <w:tc>
          <w:tcPr>
            <w:tcW w:w="218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等级评估时间</w:t>
            </w:r>
          </w:p>
        </w:tc>
        <w:tc>
          <w:tcPr>
            <w:tcW w:w="288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218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721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开户账号</w:t>
            </w:r>
          </w:p>
        </w:tc>
        <w:tc>
          <w:tcPr>
            <w:tcW w:w="288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地址邮编</w:t>
            </w:r>
          </w:p>
        </w:tc>
        <w:tc>
          <w:tcPr>
            <w:tcW w:w="6788" w:type="dxa"/>
            <w:gridSpan w:val="2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年检情况</w:t>
            </w:r>
          </w:p>
        </w:tc>
        <w:tc>
          <w:tcPr>
            <w:tcW w:w="2180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□合格  □不合格</w:t>
            </w:r>
          </w:p>
        </w:tc>
        <w:tc>
          <w:tcPr>
            <w:tcW w:w="1721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专职社工人数</w:t>
            </w:r>
          </w:p>
        </w:tc>
        <w:tc>
          <w:tcPr>
            <w:tcW w:w="288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法人姓名</w:t>
            </w:r>
          </w:p>
        </w:tc>
        <w:tc>
          <w:tcPr>
            <w:tcW w:w="88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6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6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02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88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2389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微信号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bCs/>
                <w:color w:val="000000"/>
                <w:sz w:val="24"/>
                <w:szCs w:val="24"/>
              </w:rPr>
              <w:t>组织基本</w:t>
            </w:r>
          </w:p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bCs/>
                <w:color w:val="000000"/>
                <w:sz w:val="24"/>
                <w:szCs w:val="24"/>
              </w:rPr>
              <w:t>介绍</w:t>
            </w:r>
          </w:p>
        </w:tc>
        <w:tc>
          <w:tcPr>
            <w:tcW w:w="6788" w:type="dxa"/>
            <w:gridSpan w:val="20"/>
            <w:vAlign w:val="center"/>
          </w:tcPr>
          <w:p>
            <w:pPr>
              <w:widowControl/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（机构成立时间、愿景与使命、业务范围、主要资金来源、主要项目成绩等）</w:t>
            </w:r>
          </w:p>
          <w:p>
            <w:pPr>
              <w:widowControl/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9072" w:type="dxa"/>
            <w:gridSpan w:val="24"/>
            <w:shd w:val="clear" w:color="auto" w:fill="E7E6E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二、项目基本信息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napToGrid w:val="0"/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4243" w:type="dxa"/>
            <w:gridSpan w:val="14"/>
            <w:vAlign w:val="center"/>
          </w:tcPr>
          <w:p>
            <w:pPr>
              <w:spacing w:line="320" w:lineRule="exact"/>
              <w:jc w:val="lef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实施区域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napToGrid w:val="0"/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经费预算</w:t>
            </w:r>
          </w:p>
          <w:p>
            <w:pPr>
              <w:snapToGrid w:val="0"/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（元）</w:t>
            </w:r>
          </w:p>
        </w:tc>
        <w:tc>
          <w:tcPr>
            <w:tcW w:w="4243" w:type="dxa"/>
            <w:gridSpan w:val="14"/>
            <w:vAlign w:val="center"/>
          </w:tcPr>
          <w:p>
            <w:pPr>
              <w:spacing w:line="320" w:lineRule="exact"/>
              <w:jc w:val="lef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项目周期</w:t>
            </w:r>
          </w:p>
        </w:tc>
        <w:tc>
          <w:tcPr>
            <w:tcW w:w="1837" w:type="dxa"/>
            <w:gridSpan w:val="3"/>
            <w:vAlign w:val="center"/>
          </w:tcPr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受益人群</w:t>
            </w:r>
          </w:p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及人数</w:t>
            </w:r>
          </w:p>
        </w:tc>
        <w:tc>
          <w:tcPr>
            <w:tcW w:w="7922" w:type="dxa"/>
            <w:gridSpan w:val="22"/>
            <w:vAlign w:val="center"/>
          </w:tcPr>
          <w:p>
            <w:pPr>
              <w:spacing w:line="320" w:lineRule="exact"/>
              <w:jc w:val="lef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项目领域</w:t>
            </w:r>
          </w:p>
        </w:tc>
        <w:tc>
          <w:tcPr>
            <w:tcW w:w="7922" w:type="dxa"/>
            <w:gridSpan w:val="22"/>
            <w:vAlign w:val="center"/>
          </w:tcPr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□扶贫帮困  □绿色环保  □关爱服务  □文化教育  □社区服务</w:t>
            </w:r>
          </w:p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□其他领域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150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项目概述</w:t>
            </w:r>
          </w:p>
        </w:tc>
        <w:tc>
          <w:tcPr>
            <w:tcW w:w="7922" w:type="dxa"/>
            <w:gridSpan w:val="22"/>
            <w:vAlign w:val="top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（简要概述项目针对的问题及主要的服务对象、以及计划通过何种方式达到什么目标。）</w:t>
            </w:r>
          </w:p>
          <w:p>
            <w:pPr>
              <w:spacing w:line="320" w:lineRule="exact"/>
              <w:jc w:val="lef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2"/>
            <w:vMerge w:val="restart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项　目</w:t>
            </w:r>
          </w:p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负责人</w:t>
            </w:r>
          </w:p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信　息</w:t>
            </w:r>
          </w:p>
        </w:tc>
        <w:tc>
          <w:tcPr>
            <w:tcW w:w="658" w:type="dxa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58" w:type="dxa"/>
            <w:gridSpan w:val="4"/>
            <w:vAlign w:val="center"/>
          </w:tcPr>
          <w:p>
            <w:pPr>
              <w:spacing w:line="320" w:lineRule="exact"/>
              <w:ind w:left="-160" w:leftChars="-50" w:right="-160" w:rightChars="-50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114" w:type="dxa"/>
            <w:gridSpan w:val="3"/>
            <w:vAlign w:val="center"/>
          </w:tcPr>
          <w:p>
            <w:pPr>
              <w:spacing w:line="320" w:lineRule="exact"/>
              <w:ind w:left="-160" w:leftChars="-50" w:right="-160" w:rightChars="-50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692" w:type="dxa"/>
            <w:gridSpan w:val="5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550" w:type="dxa"/>
            <w:gridSpan w:val="3"/>
            <w:vAlign w:val="center"/>
          </w:tcPr>
          <w:p>
            <w:pPr>
              <w:spacing w:line="320" w:lineRule="exact"/>
              <w:ind w:left="-160" w:leftChars="-50" w:right="-160" w:rightChars="-50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656" w:type="dxa"/>
            <w:gridSpan w:val="3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264" w:type="dxa"/>
            <w:vAlign w:val="center"/>
          </w:tcPr>
          <w:p>
            <w:pPr>
              <w:spacing w:line="320" w:lineRule="exact"/>
              <w:ind w:left="-160" w:leftChars="-50" w:right="-160" w:rightChars="-50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50" w:type="dxa"/>
            <w:gridSpan w:val="2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358" w:type="dxa"/>
            <w:gridSpan w:val="4"/>
            <w:vAlign w:val="center"/>
          </w:tcPr>
          <w:p>
            <w:pPr>
              <w:spacing w:line="320" w:lineRule="exact"/>
              <w:ind w:left="-160" w:leftChars="-50" w:right="-160" w:rightChars="-50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630" w:type="dxa"/>
            <w:gridSpan w:val="2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邮箱</w:t>
            </w:r>
          </w:p>
        </w:tc>
        <w:tc>
          <w:tcPr>
            <w:tcW w:w="1806" w:type="dxa"/>
            <w:gridSpan w:val="8"/>
            <w:vAlign w:val="center"/>
          </w:tcPr>
          <w:p>
            <w:pPr>
              <w:spacing w:line="320" w:lineRule="exact"/>
              <w:ind w:left="-160" w:leftChars="-50" w:right="-160" w:rightChars="-50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微信号</w:t>
            </w:r>
          </w:p>
        </w:tc>
        <w:tc>
          <w:tcPr>
            <w:tcW w:w="1920" w:type="dxa"/>
            <w:gridSpan w:val="4"/>
            <w:vAlign w:val="center"/>
          </w:tcPr>
          <w:p>
            <w:pPr>
              <w:spacing w:line="320" w:lineRule="exact"/>
              <w:ind w:left="-160" w:leftChars="-50" w:right="-160" w:rightChars="-50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9072" w:type="dxa"/>
            <w:gridSpan w:val="24"/>
            <w:shd w:val="clear" w:color="auto" w:fill="E7E6E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三、项目详细信息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8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项目</w:t>
            </w: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背景</w:t>
            </w:r>
          </w:p>
        </w:tc>
        <w:tc>
          <w:tcPr>
            <w:tcW w:w="8006" w:type="dxa"/>
            <w:gridSpan w:val="23"/>
            <w:vAlign w:val="top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说明与项目相关的社会背景、前期调研情况、志愿者组织介入（项目实施）对解决问题或满足服务需求的有效性分析。</w:t>
            </w:r>
          </w:p>
          <w:p>
            <w:pPr>
              <w:spacing w:line="320" w:lineRule="exact"/>
              <w:jc w:val="left"/>
              <w:rPr>
                <w:rFonts w:hint="eastAsia" w:ascii="方正楷体_GBK" w:hAnsi="宋体" w:eastAsia="方正楷体_GBK" w:cs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受益</w:t>
            </w:r>
          </w:p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群体</w:t>
            </w:r>
          </w:p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描述</w:t>
            </w:r>
          </w:p>
        </w:tc>
        <w:tc>
          <w:tcPr>
            <w:tcW w:w="8006" w:type="dxa"/>
            <w:gridSpan w:val="23"/>
            <w:vAlign w:val="top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要求清晰界定本项目可以服务到的人群，并提供其数量、基本特征、具体需求或问题状况等信息。请着重分析受益群体的需求。</w:t>
            </w:r>
          </w:p>
          <w:p>
            <w:pPr>
              <w:widowControl/>
              <w:spacing w:line="320" w:lineRule="exact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widowControl/>
              <w:spacing w:line="320" w:lineRule="exact"/>
              <w:jc w:val="lef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预期社会效益和</w:t>
            </w:r>
          </w:p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衡量指标</w:t>
            </w:r>
          </w:p>
        </w:tc>
        <w:tc>
          <w:tcPr>
            <w:tcW w:w="8006" w:type="dxa"/>
            <w:gridSpan w:val="23"/>
            <w:vAlign w:val="top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预计通过项目实施可达到的具体成效的目标及如何衡量的指标。</w:t>
            </w: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项目实施</w:t>
            </w:r>
          </w:p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计　　划</w:t>
            </w:r>
          </w:p>
        </w:tc>
        <w:tc>
          <w:tcPr>
            <w:tcW w:w="8006" w:type="dxa"/>
            <w:gridSpan w:val="23"/>
            <w:vAlign w:val="top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tbl>
            <w:tblPr>
              <w:tblStyle w:val="2"/>
              <w:tblW w:w="765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3"/>
              <w:gridCol w:w="3688"/>
              <w:gridCol w:w="1984"/>
              <w:gridCol w:w="143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6" w:hRule="atLeast"/>
                <w:jc w:val="center"/>
              </w:trPr>
              <w:tc>
                <w:tcPr>
                  <w:tcW w:w="553" w:type="dxa"/>
                  <w:vAlign w:val="center"/>
                </w:tcPr>
                <w:p>
                  <w:pPr>
                    <w:snapToGrid w:val="0"/>
                    <w:spacing w:line="320" w:lineRule="exact"/>
                    <w:ind w:left="-86" w:leftChars="-27"/>
                    <w:jc w:val="center"/>
                    <w:rPr>
                      <w:rFonts w:hint="eastAsia" w:ascii="方正楷体_GBK" w:eastAsia="方正楷体_GBK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方正楷体_GBK" w:eastAsia="方正楷体_GBK"/>
                      <w:color w:val="000000"/>
                      <w:sz w:val="24"/>
                      <w:szCs w:val="24"/>
                    </w:rPr>
                    <w:t>序号</w:t>
                  </w:r>
                </w:p>
              </w:tc>
              <w:tc>
                <w:tcPr>
                  <w:tcW w:w="3688" w:type="dxa"/>
                  <w:vAlign w:val="center"/>
                </w:tcPr>
                <w:p>
                  <w:pPr>
                    <w:snapToGrid w:val="0"/>
                    <w:spacing w:line="320" w:lineRule="exact"/>
                    <w:jc w:val="center"/>
                    <w:rPr>
                      <w:rFonts w:hint="eastAsia" w:ascii="方正楷体_GBK" w:eastAsia="方正楷体_GBK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方正楷体_GBK" w:eastAsia="方正楷体_GBK"/>
                      <w:color w:val="000000"/>
                      <w:sz w:val="24"/>
                      <w:szCs w:val="24"/>
                    </w:rPr>
                    <w:t>具体服务/活动</w:t>
                  </w: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snapToGrid w:val="0"/>
                    <w:spacing w:line="320" w:lineRule="exact"/>
                    <w:jc w:val="center"/>
                    <w:rPr>
                      <w:rFonts w:hint="eastAsia" w:ascii="方正楷体_GBK" w:eastAsia="方正楷体_GBK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方正楷体_GBK" w:eastAsia="方正楷体_GBK"/>
                      <w:color w:val="000000"/>
                      <w:sz w:val="24"/>
                      <w:szCs w:val="24"/>
                    </w:rPr>
                    <w:t>预计实施时间</w:t>
                  </w:r>
                </w:p>
              </w:tc>
              <w:tc>
                <w:tcPr>
                  <w:tcW w:w="1430" w:type="dxa"/>
                  <w:vAlign w:val="center"/>
                </w:tcPr>
                <w:p>
                  <w:pPr>
                    <w:adjustRightInd w:val="0"/>
                    <w:snapToGrid w:val="0"/>
                    <w:spacing w:line="320" w:lineRule="exact"/>
                    <w:jc w:val="center"/>
                    <w:rPr>
                      <w:rFonts w:hint="eastAsia" w:ascii="方正楷体_GBK" w:eastAsia="方正楷体_GBK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方正楷体_GBK" w:eastAsia="方正楷体_GBK"/>
                      <w:color w:val="000000"/>
                      <w:sz w:val="24"/>
                      <w:szCs w:val="24"/>
                    </w:rPr>
                    <w:t>预计服务</w:t>
                  </w:r>
                </w:p>
                <w:p>
                  <w:pPr>
                    <w:adjustRightInd w:val="0"/>
                    <w:snapToGrid w:val="0"/>
                    <w:spacing w:line="320" w:lineRule="exact"/>
                    <w:jc w:val="center"/>
                    <w:rPr>
                      <w:rFonts w:hint="eastAsia" w:ascii="方正楷体_GBK" w:eastAsia="方正楷体_GBK"/>
                      <w:color w:val="000000"/>
                      <w:sz w:val="24"/>
                      <w:szCs w:val="24"/>
                    </w:rPr>
                  </w:pPr>
                  <w:r>
                    <w:rPr>
                      <w:rFonts w:hint="eastAsia" w:ascii="方正楷体_GBK" w:eastAsia="方正楷体_GBK"/>
                      <w:color w:val="000000"/>
                      <w:sz w:val="24"/>
                      <w:szCs w:val="24"/>
                    </w:rPr>
                    <w:t>人次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6" w:hRule="atLeast"/>
                <w:jc w:val="center"/>
              </w:trPr>
              <w:tc>
                <w:tcPr>
                  <w:tcW w:w="55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eastAsia="方正楷体_GBK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方正楷体_GBK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688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9" w:hRule="atLeast"/>
                <w:jc w:val="center"/>
              </w:trPr>
              <w:tc>
                <w:tcPr>
                  <w:tcW w:w="55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eastAsia="方正楷体_GBK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方正楷体_GBK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688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  <w:jc w:val="center"/>
              </w:trPr>
              <w:tc>
                <w:tcPr>
                  <w:tcW w:w="55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eastAsia="方正楷体_GBK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方正楷体_GBK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88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  <w:jc w:val="center"/>
              </w:trPr>
              <w:tc>
                <w:tcPr>
                  <w:tcW w:w="55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eastAsia="方正楷体_GBK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方正楷体_GBK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688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34" w:hRule="atLeast"/>
                <w:jc w:val="center"/>
              </w:trPr>
              <w:tc>
                <w:tcPr>
                  <w:tcW w:w="55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eastAsia="方正楷体_GBK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方正楷体_GBK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688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  <w:jc w:val="center"/>
              </w:trPr>
              <w:tc>
                <w:tcPr>
                  <w:tcW w:w="553" w:type="dxa"/>
                  <w:vAlign w:val="center"/>
                </w:tcPr>
                <w:p>
                  <w:pPr>
                    <w:spacing w:line="320" w:lineRule="exact"/>
                    <w:jc w:val="center"/>
                    <w:rPr>
                      <w:rFonts w:eastAsia="方正楷体_GBK"/>
                      <w:color w:val="000000"/>
                      <w:sz w:val="24"/>
                      <w:szCs w:val="24"/>
                    </w:rPr>
                  </w:pPr>
                  <w:r>
                    <w:rPr>
                      <w:rFonts w:eastAsia="方正楷体_GBK"/>
                      <w:color w:val="000000"/>
                      <w:sz w:val="24"/>
                      <w:szCs w:val="24"/>
                    </w:rPr>
                    <w:t>…</w:t>
                  </w:r>
                </w:p>
              </w:tc>
              <w:tc>
                <w:tcPr>
                  <w:tcW w:w="3688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430" w:type="dxa"/>
                  <w:vAlign w:val="center"/>
                </w:tcPr>
                <w:p>
                  <w:pPr>
                    <w:spacing w:line="320" w:lineRule="exact"/>
                    <w:jc w:val="left"/>
                    <w:rPr>
                      <w:rFonts w:hint="eastAsia" w:ascii="方正楷体_GBK" w:hAnsi="宋体" w:eastAsia="方正楷体_GBK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备注：若栏目不够，可以根据实际情况自行增加。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创新性或品牌潜力描　　述</w:t>
            </w:r>
          </w:p>
        </w:tc>
        <w:tc>
          <w:tcPr>
            <w:tcW w:w="8006" w:type="dxa"/>
            <w:gridSpan w:val="23"/>
            <w:vAlign w:val="top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分析本项目的特点和优势，以及品牌愿景等。</w:t>
            </w: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项　　目</w:t>
            </w:r>
          </w:p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可持续性</w:t>
            </w:r>
          </w:p>
        </w:tc>
        <w:tc>
          <w:tcPr>
            <w:tcW w:w="8006" w:type="dxa"/>
            <w:gridSpan w:val="23"/>
            <w:vAlign w:val="top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分析本项目是否可能形成有效的、持续运作的模式；以及“善客”志愿服务项目扶持结束后，项目争取到其他社会资源支持、继续实施的可能性。</w:t>
            </w: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项目风险分析及</w:t>
            </w:r>
          </w:p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应对措施</w:t>
            </w:r>
          </w:p>
        </w:tc>
        <w:tc>
          <w:tcPr>
            <w:tcW w:w="8006" w:type="dxa"/>
            <w:gridSpan w:val="23"/>
            <w:vAlign w:val="top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分析项目执行中可能遇到的风险及如何应对。（若获得支持的资金额度小于项目申请额度，如何处理？）</w:t>
            </w: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072" w:type="dxa"/>
            <w:gridSpan w:val="24"/>
            <w:shd w:val="clear" w:color="auto" w:fill="E7E6E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四、项目实施团队信息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项目实施</w:t>
            </w:r>
          </w:p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团　　队</w:t>
            </w:r>
          </w:p>
        </w:tc>
        <w:tc>
          <w:tcPr>
            <w:tcW w:w="145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姓　名</w:t>
            </w:r>
          </w:p>
        </w:tc>
        <w:tc>
          <w:tcPr>
            <w:tcW w:w="155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项目分工</w:t>
            </w:r>
          </w:p>
        </w:tc>
        <w:tc>
          <w:tcPr>
            <w:tcW w:w="97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8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5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外部支持团　　队</w:t>
            </w:r>
          </w:p>
        </w:tc>
        <w:tc>
          <w:tcPr>
            <w:tcW w:w="145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姓　名</w:t>
            </w:r>
          </w:p>
        </w:tc>
        <w:tc>
          <w:tcPr>
            <w:tcW w:w="155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项目分工</w:t>
            </w:r>
          </w:p>
        </w:tc>
        <w:tc>
          <w:tcPr>
            <w:tcW w:w="97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8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5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专业资质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45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53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88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合作组织信　　息</w:t>
            </w: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组织名称</w:t>
            </w: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组织负责人</w:t>
            </w:r>
          </w:p>
        </w:tc>
        <w:tc>
          <w:tcPr>
            <w:tcW w:w="15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5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合作事项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9072" w:type="dxa"/>
            <w:gridSpan w:val="24"/>
            <w:shd w:val="clear" w:color="auto" w:fill="E7E6E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五、项目预算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  <w:r>
              <w:rPr>
                <w:rFonts w:eastAsia="方正楷体_GBK"/>
                <w:color w:val="000000"/>
                <w:sz w:val="24"/>
                <w:szCs w:val="24"/>
              </w:rPr>
              <w:t>费用类别</w:t>
            </w: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用　途</w:t>
            </w: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预算支出（元）</w:t>
            </w:r>
          </w:p>
        </w:tc>
        <w:tc>
          <w:tcPr>
            <w:tcW w:w="314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预算支出详细说明（算法）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  <w:r>
              <w:rPr>
                <w:rFonts w:eastAsia="方正楷体_GBK"/>
                <w:color w:val="000000"/>
                <w:sz w:val="24"/>
                <w:szCs w:val="24"/>
              </w:rPr>
              <w:t>项目业务活动直接支</w:t>
            </w:r>
            <w:r>
              <w:rPr>
                <w:rFonts w:hint="eastAsia" w:eastAsia="方正楷体_GBK"/>
                <w:color w:val="000000"/>
                <w:sz w:val="24"/>
                <w:szCs w:val="24"/>
              </w:rPr>
              <w:t>　　</w:t>
            </w:r>
            <w:r>
              <w:rPr>
                <w:rFonts w:eastAsia="方正楷体_GBK"/>
                <w:color w:val="000000"/>
                <w:sz w:val="24"/>
                <w:szCs w:val="24"/>
              </w:rPr>
              <w:t>出</w:t>
            </w: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  <w:r>
              <w:rPr>
                <w:rFonts w:eastAsia="方正楷体_GBK"/>
                <w:color w:val="000000"/>
                <w:sz w:val="24"/>
                <w:szCs w:val="24"/>
              </w:rPr>
              <w:t>项目业务活动间接支</w:t>
            </w:r>
            <w:r>
              <w:rPr>
                <w:rFonts w:hint="eastAsia" w:eastAsia="方正楷体_GBK"/>
                <w:color w:val="000000"/>
                <w:sz w:val="24"/>
                <w:szCs w:val="24"/>
              </w:rPr>
              <w:t>　　</w:t>
            </w:r>
            <w:r>
              <w:rPr>
                <w:rFonts w:eastAsia="方正楷体_GBK"/>
                <w:color w:val="000000"/>
                <w:sz w:val="24"/>
                <w:szCs w:val="24"/>
              </w:rPr>
              <w:t>出</w:t>
            </w: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eastAsia="方正楷体_GBK"/>
                <w:color w:val="000000"/>
                <w:sz w:val="24"/>
                <w:szCs w:val="24"/>
              </w:rPr>
            </w:pPr>
            <w:r>
              <w:rPr>
                <w:rFonts w:eastAsia="方正楷体_GBK"/>
                <w:color w:val="000000"/>
                <w:sz w:val="24"/>
                <w:szCs w:val="24"/>
              </w:rPr>
              <w:t>组织管理费</w:t>
            </w:r>
            <w:r>
              <w:rPr>
                <w:rFonts w:hint="eastAsia" w:eastAsia="方正楷体_GBK"/>
                <w:color w:val="000000"/>
                <w:sz w:val="24"/>
                <w:szCs w:val="24"/>
              </w:rPr>
              <w:t>　　</w:t>
            </w:r>
            <w:r>
              <w:rPr>
                <w:rFonts w:eastAsia="方正楷体_GBK"/>
                <w:color w:val="000000"/>
                <w:sz w:val="24"/>
                <w:szCs w:val="24"/>
              </w:rPr>
              <w:t>用</w:t>
            </w:r>
          </w:p>
          <w:p>
            <w:pPr>
              <w:spacing w:line="320" w:lineRule="exact"/>
              <w:ind w:left="-160" w:leftChars="-50" w:right="-160" w:rightChars="-5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  <w:r>
              <w:rPr>
                <w:rFonts w:eastAsia="方正楷体_GBK"/>
                <w:color w:val="000000"/>
                <w:sz w:val="24"/>
                <w:szCs w:val="24"/>
              </w:rPr>
              <w:t>（＜10%）</w:t>
            </w: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6" w:type="dxa"/>
            <w:vMerge w:val="restart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eastAsia="方正楷体_GBK"/>
                <w:color w:val="000000"/>
                <w:sz w:val="24"/>
                <w:szCs w:val="24"/>
              </w:rPr>
            </w:pPr>
            <w:r>
              <w:rPr>
                <w:rFonts w:eastAsia="方正楷体_GBK"/>
                <w:color w:val="000000"/>
                <w:sz w:val="24"/>
                <w:szCs w:val="24"/>
              </w:rPr>
              <w:t>其他费用</w:t>
            </w: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社工项目专员辅导费用</w:t>
            </w: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6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004" w:type="dxa"/>
            <w:gridSpan w:val="9"/>
            <w:vAlign w:val="center"/>
          </w:tcPr>
          <w:p>
            <w:pPr>
              <w:spacing w:line="320" w:lineRule="exact"/>
              <w:rPr>
                <w:rFonts w:hint="eastAsia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税金</w:t>
            </w:r>
            <w:r>
              <w:rPr>
                <w:rFonts w:eastAsia="方正楷体_GBK"/>
                <w:color w:val="000000"/>
                <w:sz w:val="24"/>
                <w:szCs w:val="24"/>
              </w:rPr>
              <w:t>或联合申报管理费</w:t>
            </w: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eastAsia="方正楷体_GBK"/>
                <w:color w:val="000000"/>
                <w:sz w:val="24"/>
                <w:szCs w:val="24"/>
              </w:rPr>
              <w:t>（＜3%）</w:t>
            </w:r>
          </w:p>
        </w:tc>
        <w:tc>
          <w:tcPr>
            <w:tcW w:w="1853" w:type="dxa"/>
            <w:gridSpan w:val="8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  <w:tc>
          <w:tcPr>
            <w:tcW w:w="314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07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预算总额（元）</w:t>
            </w:r>
          </w:p>
        </w:tc>
        <w:tc>
          <w:tcPr>
            <w:tcW w:w="5002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4070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申报资助费用（元）</w:t>
            </w:r>
          </w:p>
        </w:tc>
        <w:tc>
          <w:tcPr>
            <w:tcW w:w="5002" w:type="dxa"/>
            <w:gridSpan w:val="14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9072" w:type="dxa"/>
            <w:gridSpan w:val="24"/>
            <w:vAlign w:val="center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注明：预算编制请参照《江阴市慈善总会“善客”志愿服务项目预算编制指南（2020年版）》文件。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9072" w:type="dxa"/>
            <w:gridSpan w:val="24"/>
            <w:shd w:val="clear" w:color="auto" w:fill="E7E6E6"/>
            <w:vAlign w:val="center"/>
          </w:tcPr>
          <w:p>
            <w:pPr>
              <w:spacing w:line="320" w:lineRule="exact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六、单位意见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（一）</w:t>
            </w:r>
          </w:p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申报组织意　　见</w:t>
            </w:r>
          </w:p>
        </w:tc>
        <w:tc>
          <w:tcPr>
            <w:tcW w:w="8006" w:type="dxa"/>
            <w:gridSpan w:val="23"/>
            <w:vAlign w:val="top"/>
          </w:tcPr>
          <w:p>
            <w:pPr>
              <w:spacing w:line="320" w:lineRule="exact"/>
              <w:ind w:firstLine="480" w:firstLineChars="200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我单位保证项目申报材料真实、合法、有效，已制定项目实施计划、方案，确保项目如期完成；确认申报书中所列配套资金数额真实有效，来源合法可靠，保证配套资金及时到位；将按法律、法规有关规定，接受项目监管、审计和评估，并承担相应责任。</w:t>
            </w:r>
          </w:p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法定代表人签字：                                  （单位盖章）</w:t>
            </w:r>
          </w:p>
          <w:p>
            <w:pPr>
              <w:spacing w:line="320" w:lineRule="exact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（二）</w:t>
            </w:r>
          </w:p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推荐单位意　　见</w:t>
            </w:r>
          </w:p>
        </w:tc>
        <w:tc>
          <w:tcPr>
            <w:tcW w:w="8006" w:type="dxa"/>
            <w:gridSpan w:val="23"/>
            <w:vAlign w:val="center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5985" w:firstLineChars="2494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（单位盖章）</w:t>
            </w: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066" w:type="dxa"/>
            <w:vAlign w:val="center"/>
          </w:tcPr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（三）</w:t>
            </w:r>
          </w:p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w w:val="78"/>
                <w:kern w:val="0"/>
                <w:sz w:val="24"/>
                <w:szCs w:val="24"/>
                <w:fitText w:val="944" w:id="0"/>
              </w:rPr>
              <w:t>市慈善总</w:t>
            </w:r>
            <w:r>
              <w:rPr>
                <w:rFonts w:hint="eastAsia" w:ascii="方正楷体_GBK" w:hAnsi="宋体" w:eastAsia="方正楷体_GBK"/>
                <w:color w:val="000000"/>
                <w:spacing w:val="15"/>
                <w:w w:val="78"/>
                <w:kern w:val="0"/>
                <w:sz w:val="24"/>
                <w:szCs w:val="24"/>
                <w:fitText w:val="944" w:id="0"/>
              </w:rPr>
              <w:t>会</w:t>
            </w:r>
          </w:p>
          <w:p>
            <w:pPr>
              <w:spacing w:line="320" w:lineRule="exact"/>
              <w:ind w:left="-160" w:leftChars="-50" w:right="-160" w:rightChars="-50"/>
              <w:jc w:val="center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  <w:t>意　　见</w:t>
            </w:r>
          </w:p>
        </w:tc>
        <w:tc>
          <w:tcPr>
            <w:tcW w:w="8006" w:type="dxa"/>
            <w:gridSpan w:val="23"/>
            <w:vAlign w:val="top"/>
          </w:tcPr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ind w:firstLine="5985" w:firstLineChars="2494"/>
              <w:rPr>
                <w:rFonts w:hint="eastAsia" w:ascii="方正楷体_GBK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>（单位盖章）</w:t>
            </w:r>
          </w:p>
          <w:p>
            <w:pPr>
              <w:spacing w:line="320" w:lineRule="exact"/>
              <w:rPr>
                <w:rFonts w:hint="eastAsia" w:ascii="方正楷体_GBK" w:hAnsi="宋体" w:eastAsia="方正楷体_GBK"/>
                <w:color w:val="000000"/>
                <w:sz w:val="24"/>
                <w:szCs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</w:tbl>
    <w:p>
      <w:pPr>
        <w:spacing w:beforeLines="20" w:line="320" w:lineRule="exact"/>
        <w:jc w:val="left"/>
        <w:rPr>
          <w:color w:val="000000"/>
          <w:sz w:val="24"/>
        </w:rPr>
      </w:pPr>
      <w:r>
        <w:rPr>
          <w:rFonts w:hint="eastAsia" w:ascii="方正楷体_GBK" w:eastAsia="方正楷体_GBK"/>
          <w:color w:val="000000"/>
          <w:sz w:val="24"/>
        </w:rPr>
        <w:t>注明：本《项目申报书》一式二份，均需加盖公章后报送至江阴市慈善总会。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A6B40"/>
    <w:rsid w:val="226A6B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" w:hAnsi="仿宋" w:eastAsia="仿宋" w:cs="仿宋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2020-07-10T01:37:00Z</dcterms:created>
  <dc:creator>无忧</dc:creator>
  <cp:lastModifiedBy>无忧</cp:lastModifiedBy>
  <dcterms:modified xsi:type="dcterms:W3CDTF">2020-07-10T01:39:13Z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